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8DFB6" w14:textId="5405113D" w:rsidR="00B86B02" w:rsidRDefault="003772CE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C2511E">
        <w:rPr>
          <w:b/>
          <w:sz w:val="28"/>
          <w:szCs w:val="28"/>
        </w:rPr>
        <w:t xml:space="preserve">  </w:t>
      </w:r>
    </w:p>
    <w:p w14:paraId="73196E75" w14:textId="55034989" w:rsidR="008503D6" w:rsidRDefault="00654E6E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14:paraId="31AF6F1F" w14:textId="77777777" w:rsidR="00654E6E" w:rsidRDefault="008503D6" w:rsidP="00654E6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654E6E">
        <w:rPr>
          <w:b/>
          <w:sz w:val="28"/>
          <w:szCs w:val="28"/>
        </w:rPr>
        <w:t xml:space="preserve">      Informace o </w:t>
      </w:r>
      <w:proofErr w:type="gramStart"/>
      <w:r w:rsidR="00654E6E">
        <w:rPr>
          <w:b/>
          <w:sz w:val="28"/>
          <w:szCs w:val="28"/>
        </w:rPr>
        <w:t>konání  zasedání</w:t>
      </w:r>
      <w:proofErr w:type="gramEnd"/>
      <w:r w:rsidR="00654E6E">
        <w:rPr>
          <w:b/>
          <w:sz w:val="28"/>
          <w:szCs w:val="28"/>
        </w:rPr>
        <w:t xml:space="preserve"> zastupitelstva obce Horní Smržov</w:t>
      </w:r>
    </w:p>
    <w:p w14:paraId="3246D267" w14:textId="77777777" w:rsidR="00654E6E" w:rsidRDefault="00654E6E" w:rsidP="00654E6E">
      <w:pPr>
        <w:jc w:val="center"/>
        <w:rPr>
          <w:b/>
          <w:sz w:val="28"/>
          <w:szCs w:val="28"/>
        </w:rPr>
      </w:pPr>
    </w:p>
    <w:p w14:paraId="62028099" w14:textId="77777777" w:rsidR="00654E6E" w:rsidRDefault="00654E6E" w:rsidP="00654E6E"/>
    <w:p w14:paraId="150C5CDA" w14:textId="77777777" w:rsidR="00654E6E" w:rsidRDefault="00654E6E" w:rsidP="00654E6E"/>
    <w:p w14:paraId="1652E6EC" w14:textId="77777777" w:rsidR="00654E6E" w:rsidRDefault="00654E6E" w:rsidP="00654E6E"/>
    <w:p w14:paraId="0571A967" w14:textId="77777777" w:rsidR="00654E6E" w:rsidRDefault="00654E6E" w:rsidP="00654E6E">
      <w:r>
        <w:t xml:space="preserve">Obecní úřad Horní Smržov v souladu s ustanovením §93 odst.1 zákona </w:t>
      </w:r>
      <w:proofErr w:type="gramStart"/>
      <w:r>
        <w:t>č,.</w:t>
      </w:r>
      <w:proofErr w:type="gramEnd"/>
      <w:r>
        <w:t xml:space="preserve"> 128/2000 Sb., o obcích, v platném znění, informuje o konání zasedání Zastupitelstva obce Horní Smržov, svolaného starostkou obce Danou </w:t>
      </w:r>
      <w:proofErr w:type="gramStart"/>
      <w:r>
        <w:t>Prudilovou  v</w:t>
      </w:r>
      <w:proofErr w:type="gramEnd"/>
      <w:r>
        <w:t> souladu s § 91 odst. 1 zákona o obcích.</w:t>
      </w:r>
    </w:p>
    <w:p w14:paraId="747C9AB3" w14:textId="77777777" w:rsidR="00654E6E" w:rsidRDefault="00654E6E" w:rsidP="00654E6E"/>
    <w:p w14:paraId="6B47AD66" w14:textId="77777777" w:rsidR="00654E6E" w:rsidRDefault="00654E6E" w:rsidP="00654E6E">
      <w:r>
        <w:t xml:space="preserve">Místo konání: Obec Horní Smržov – zasedací místnost obecního úřadu, </w:t>
      </w:r>
    </w:p>
    <w:p w14:paraId="37D4234F" w14:textId="77777777" w:rsidR="00654E6E" w:rsidRDefault="00654E6E" w:rsidP="00654E6E">
      <w:r>
        <w:t xml:space="preserve">                       Horní Smržov č.p.139</w:t>
      </w:r>
    </w:p>
    <w:p w14:paraId="605B4DE9" w14:textId="1F295A72" w:rsidR="00654E6E" w:rsidRPr="00DF1A25" w:rsidRDefault="00654E6E" w:rsidP="00654E6E">
      <w:pPr>
        <w:rPr>
          <w:b/>
          <w:bCs/>
        </w:rPr>
      </w:pPr>
      <w:r>
        <w:t xml:space="preserve">Doba </w:t>
      </w:r>
      <w:proofErr w:type="gramStart"/>
      <w:r>
        <w:t xml:space="preserve">konání: </w:t>
      </w:r>
      <w:r w:rsidR="00AC4A4D">
        <w:rPr>
          <w:b/>
          <w:bCs/>
        </w:rPr>
        <w:t xml:space="preserve"> </w:t>
      </w:r>
      <w:r w:rsidR="00D14482">
        <w:rPr>
          <w:b/>
          <w:bCs/>
        </w:rPr>
        <w:t>3</w:t>
      </w:r>
      <w:r w:rsidR="00AC4A4D">
        <w:rPr>
          <w:b/>
          <w:bCs/>
        </w:rPr>
        <w:t>.</w:t>
      </w:r>
      <w:r w:rsidR="00D14482">
        <w:rPr>
          <w:b/>
          <w:bCs/>
        </w:rPr>
        <w:t>6</w:t>
      </w:r>
      <w:r w:rsidR="00AC4A4D">
        <w:rPr>
          <w:b/>
          <w:bCs/>
        </w:rPr>
        <w:t>.202</w:t>
      </w:r>
      <w:r w:rsidR="00DC4C58">
        <w:rPr>
          <w:b/>
          <w:bCs/>
        </w:rPr>
        <w:t>6</w:t>
      </w:r>
      <w:proofErr w:type="gramEnd"/>
      <w:r w:rsidR="00AC4A4D">
        <w:rPr>
          <w:b/>
          <w:bCs/>
        </w:rPr>
        <w:t xml:space="preserve"> </w:t>
      </w:r>
      <w:r w:rsidR="00ED028B">
        <w:rPr>
          <w:b/>
          <w:bCs/>
        </w:rPr>
        <w:t>v</w:t>
      </w:r>
      <w:r w:rsidR="00833888">
        <w:rPr>
          <w:b/>
          <w:bCs/>
        </w:rPr>
        <w:t> 1</w:t>
      </w:r>
      <w:r w:rsidR="00E1720D">
        <w:rPr>
          <w:b/>
          <w:bCs/>
        </w:rPr>
        <w:t>9</w:t>
      </w:r>
      <w:r w:rsidR="00833888">
        <w:rPr>
          <w:b/>
          <w:bCs/>
        </w:rPr>
        <w:t>,00 hod.</w:t>
      </w:r>
    </w:p>
    <w:p w14:paraId="29C8D709" w14:textId="77777777" w:rsidR="00654E6E" w:rsidRDefault="00654E6E" w:rsidP="00654E6E">
      <w:pPr>
        <w:adjustRightInd w:val="0"/>
        <w:spacing w:line="276" w:lineRule="atLeast"/>
        <w:ind w:right="474"/>
        <w:jc w:val="both"/>
      </w:pPr>
    </w:p>
    <w:p w14:paraId="7B90FD22" w14:textId="77777777" w:rsidR="00D84A10" w:rsidRDefault="00D84A10" w:rsidP="00654E6E">
      <w:pPr>
        <w:adjustRightInd w:val="0"/>
        <w:spacing w:line="276" w:lineRule="atLeast"/>
        <w:ind w:right="474"/>
        <w:jc w:val="both"/>
      </w:pPr>
    </w:p>
    <w:p w14:paraId="72884C76" w14:textId="77777777" w:rsidR="00D84A10" w:rsidRDefault="00D84A10" w:rsidP="00654E6E">
      <w:pPr>
        <w:adjustRightInd w:val="0"/>
        <w:spacing w:line="276" w:lineRule="atLeast"/>
        <w:ind w:right="474"/>
        <w:jc w:val="both"/>
      </w:pPr>
    </w:p>
    <w:p w14:paraId="44C49DE9" w14:textId="77777777" w:rsidR="00D84A10" w:rsidRDefault="00D84A10" w:rsidP="00654E6E">
      <w:pPr>
        <w:adjustRightInd w:val="0"/>
        <w:spacing w:line="276" w:lineRule="atLeast"/>
        <w:ind w:right="474"/>
        <w:jc w:val="both"/>
      </w:pPr>
    </w:p>
    <w:p w14:paraId="18EE439F" w14:textId="71EA4E24" w:rsidR="00654E6E" w:rsidRDefault="00654E6E" w:rsidP="00654E6E">
      <w:pPr>
        <w:adjustRightInd w:val="0"/>
        <w:spacing w:line="276" w:lineRule="atLeast"/>
        <w:ind w:right="474"/>
        <w:jc w:val="both"/>
        <w:rPr>
          <w:b/>
          <w:color w:val="000000"/>
        </w:rPr>
      </w:pPr>
      <w:r>
        <w:t xml:space="preserve">Navržený </w:t>
      </w:r>
      <w:proofErr w:type="gramStart"/>
      <w:r>
        <w:t>program :</w:t>
      </w:r>
      <w:proofErr w:type="gramEnd"/>
      <w:r w:rsidRPr="007F78AA">
        <w:rPr>
          <w:b/>
          <w:color w:val="000000"/>
        </w:rPr>
        <w:t xml:space="preserve"> </w:t>
      </w:r>
    </w:p>
    <w:p w14:paraId="07A4EBF4" w14:textId="77777777" w:rsidR="00654E6E" w:rsidRDefault="00654E6E" w:rsidP="00654E6E"/>
    <w:p w14:paraId="5CFCA42A" w14:textId="77777777" w:rsidR="00654E6E" w:rsidRDefault="00654E6E" w:rsidP="00654E6E"/>
    <w:p w14:paraId="6332C5C2" w14:textId="77777777" w:rsidR="00654E6E" w:rsidRDefault="00654E6E" w:rsidP="00654E6E">
      <w:pPr>
        <w:adjustRightInd w:val="0"/>
        <w:spacing w:line="276" w:lineRule="atLeast"/>
        <w:ind w:right="474"/>
        <w:jc w:val="both"/>
        <w:rPr>
          <w:color w:val="000000"/>
        </w:rPr>
      </w:pPr>
    </w:p>
    <w:p w14:paraId="2DD98FE6" w14:textId="1872512D" w:rsidR="00654E6E" w:rsidRPr="003373A7" w:rsidRDefault="00654E6E" w:rsidP="00654E6E">
      <w:pPr>
        <w:adjustRightInd w:val="0"/>
        <w:spacing w:line="276" w:lineRule="atLeast"/>
        <w:ind w:right="474"/>
        <w:jc w:val="both"/>
        <w:rPr>
          <w:color w:val="000000"/>
        </w:rPr>
      </w:pPr>
      <w:r w:rsidRPr="003373A7">
        <w:rPr>
          <w:color w:val="000000"/>
        </w:rPr>
        <w:t xml:space="preserve">1. </w:t>
      </w:r>
      <w:r w:rsidR="00033AB4">
        <w:rPr>
          <w:color w:val="000000"/>
        </w:rPr>
        <w:t xml:space="preserve"> </w:t>
      </w:r>
      <w:r w:rsidRPr="003373A7">
        <w:rPr>
          <w:color w:val="000000"/>
        </w:rPr>
        <w:t>Technický bod</w:t>
      </w:r>
    </w:p>
    <w:p w14:paraId="4FC2535B" w14:textId="67051A6D" w:rsidR="00654E6E" w:rsidRDefault="00663748" w:rsidP="00884598">
      <w:pPr>
        <w:outlineLvl w:val="0"/>
      </w:pPr>
      <w:r>
        <w:t>2</w:t>
      </w:r>
      <w:r w:rsidR="00654E6E" w:rsidRPr="003373A7">
        <w:t xml:space="preserve">.  Určení zapisovatele a ověřovatelů zápisu. </w:t>
      </w:r>
    </w:p>
    <w:p w14:paraId="4C5DFE8F" w14:textId="2962C4A5" w:rsidR="00663748" w:rsidRDefault="00663748" w:rsidP="00884598">
      <w:pPr>
        <w:outlineLvl w:val="0"/>
      </w:pPr>
      <w:r>
        <w:t>3.  Program zasedání</w:t>
      </w:r>
    </w:p>
    <w:p w14:paraId="6D04A877" w14:textId="0C693C55" w:rsidR="00654E6E" w:rsidRDefault="00884598" w:rsidP="00884598">
      <w:pPr>
        <w:outlineLvl w:val="0"/>
      </w:pPr>
      <w:r>
        <w:t>4.</w:t>
      </w:r>
      <w:r w:rsidR="003E3A63">
        <w:t xml:space="preserve"> </w:t>
      </w:r>
      <w:r w:rsidR="0050215A">
        <w:t xml:space="preserve"> </w:t>
      </w:r>
      <w:r w:rsidR="00E1720D">
        <w:t>Návrh závěrečného účtu</w:t>
      </w:r>
    </w:p>
    <w:p w14:paraId="57577358" w14:textId="072A2110" w:rsidR="00833888" w:rsidRDefault="00833888" w:rsidP="00884598">
      <w:pPr>
        <w:outlineLvl w:val="0"/>
      </w:pPr>
      <w:r>
        <w:t xml:space="preserve">5. </w:t>
      </w:r>
      <w:r w:rsidR="00E1720D">
        <w:t xml:space="preserve"> Počet zastupitelů pro další volební období</w:t>
      </w:r>
    </w:p>
    <w:p w14:paraId="65433A26" w14:textId="19B2317C" w:rsidR="00885F79" w:rsidRDefault="00885F79" w:rsidP="00884598">
      <w:pPr>
        <w:outlineLvl w:val="0"/>
      </w:pPr>
      <w:r>
        <w:t>6.  RO č. 3 na vědomí</w:t>
      </w:r>
    </w:p>
    <w:p w14:paraId="67AA802A" w14:textId="193D56F0" w:rsidR="00885F79" w:rsidRDefault="00885F79" w:rsidP="00884598">
      <w:pPr>
        <w:outlineLvl w:val="0"/>
      </w:pPr>
      <w:r>
        <w:t>7. Opravy – Náhradní zdroj vody</w:t>
      </w:r>
    </w:p>
    <w:p w14:paraId="7285E7C9" w14:textId="7C4E6A0B" w:rsidR="00DC4C58" w:rsidRDefault="00885F79" w:rsidP="00DC4C58">
      <w:pPr>
        <w:outlineLvl w:val="0"/>
      </w:pPr>
      <w:r>
        <w:t>8</w:t>
      </w:r>
      <w:r w:rsidR="00BF6ABE">
        <w:t xml:space="preserve">.  </w:t>
      </w:r>
      <w:r w:rsidR="00E1720D">
        <w:t>Projekt na rekonstrukci OÚ, energetické úspory</w:t>
      </w:r>
    </w:p>
    <w:p w14:paraId="3D509726" w14:textId="2DA4D7E2" w:rsidR="00DC4C58" w:rsidRDefault="00885F79" w:rsidP="00DC4C58">
      <w:pPr>
        <w:outlineLvl w:val="0"/>
      </w:pPr>
      <w:r>
        <w:t>9</w:t>
      </w:r>
      <w:r w:rsidR="00DC4C58">
        <w:t xml:space="preserve">.  </w:t>
      </w:r>
      <w:r w:rsidR="00E1720D">
        <w:t xml:space="preserve">Odrazové </w:t>
      </w:r>
      <w:proofErr w:type="gramStart"/>
      <w:r w:rsidR="00E1720D">
        <w:t>zrcadlo  na</w:t>
      </w:r>
      <w:proofErr w:type="gramEnd"/>
      <w:r w:rsidR="00E1720D">
        <w:t xml:space="preserve"> pozemní komunikaci III. 368 29</w:t>
      </w:r>
    </w:p>
    <w:p w14:paraId="57D48B38" w14:textId="05A70575" w:rsidR="00DC4C58" w:rsidRDefault="00885F79" w:rsidP="00DC4C58">
      <w:pPr>
        <w:outlineLvl w:val="0"/>
      </w:pPr>
      <w:r>
        <w:t>10</w:t>
      </w:r>
      <w:r w:rsidR="00DC4C58">
        <w:t xml:space="preserve">.  </w:t>
      </w:r>
      <w:r w:rsidR="00E1720D">
        <w:t xml:space="preserve">Přezkum </w:t>
      </w:r>
      <w:proofErr w:type="gramStart"/>
      <w:r w:rsidR="00E1720D">
        <w:t>hospodaření  obce</w:t>
      </w:r>
      <w:proofErr w:type="gramEnd"/>
      <w:r w:rsidR="00E1720D">
        <w:t xml:space="preserve"> za rok 2025</w:t>
      </w:r>
    </w:p>
    <w:p w14:paraId="1CCB8812" w14:textId="381403D7" w:rsidR="00E80153" w:rsidRDefault="00885F79" w:rsidP="00DC4C58">
      <w:pPr>
        <w:outlineLvl w:val="0"/>
      </w:pPr>
      <w:r>
        <w:t>11</w:t>
      </w:r>
      <w:r w:rsidR="00E80153">
        <w:t xml:space="preserve">.  Komunální volby říjen 2026 </w:t>
      </w:r>
    </w:p>
    <w:p w14:paraId="76C16302" w14:textId="362EBBA6" w:rsidR="00836DDF" w:rsidRDefault="00E80153" w:rsidP="00DC4C58">
      <w:pPr>
        <w:outlineLvl w:val="0"/>
      </w:pPr>
      <w:r>
        <w:t>1</w:t>
      </w:r>
      <w:r w:rsidR="00885F79">
        <w:t>2</w:t>
      </w:r>
      <w:r w:rsidR="00836DDF">
        <w:t xml:space="preserve">.  </w:t>
      </w:r>
      <w:r w:rsidR="00E1720D">
        <w:t>Multifunkční hřiště</w:t>
      </w:r>
    </w:p>
    <w:p w14:paraId="0763B861" w14:textId="1D90AB3E" w:rsidR="00C62B77" w:rsidRDefault="00C62B77" w:rsidP="00DC4C58">
      <w:pPr>
        <w:outlineLvl w:val="0"/>
      </w:pPr>
      <w:r>
        <w:t>1</w:t>
      </w:r>
      <w:r w:rsidR="00885F79">
        <w:t>3</w:t>
      </w:r>
      <w:r>
        <w:t xml:space="preserve">.  Příspěvek na DČOV – žádost, </w:t>
      </w:r>
      <w:proofErr w:type="gramStart"/>
      <w:r>
        <w:t xml:space="preserve">smlouva- </w:t>
      </w:r>
      <w:proofErr w:type="spellStart"/>
      <w:r>
        <w:t>Sabolovi</w:t>
      </w:r>
      <w:proofErr w:type="spellEnd"/>
      <w:proofErr w:type="gramEnd"/>
    </w:p>
    <w:p w14:paraId="608BDB04" w14:textId="1893CEEB" w:rsidR="00FE44AB" w:rsidRDefault="00FE44AB" w:rsidP="00DC4C58">
      <w:pPr>
        <w:outlineLvl w:val="0"/>
      </w:pPr>
      <w:r>
        <w:t>14.  Odpadové hospodářství</w:t>
      </w:r>
    </w:p>
    <w:p w14:paraId="144ACA74" w14:textId="39CF6453" w:rsidR="00DC4C58" w:rsidRDefault="00836DDF" w:rsidP="00DC4C58">
      <w:pPr>
        <w:outlineLvl w:val="0"/>
      </w:pPr>
      <w:r>
        <w:t>1</w:t>
      </w:r>
      <w:r w:rsidR="00FE44AB">
        <w:t>5</w:t>
      </w:r>
      <w:r w:rsidR="00DC4C58">
        <w:t xml:space="preserve">. </w:t>
      </w:r>
      <w:r w:rsidR="00A109F9">
        <w:t>Diskuse, různé</w:t>
      </w:r>
    </w:p>
    <w:p w14:paraId="2E7C9D2C" w14:textId="59044DB2" w:rsidR="00DC4C58" w:rsidRDefault="00DC4C58" w:rsidP="00DC4C58">
      <w:pPr>
        <w:outlineLvl w:val="0"/>
      </w:pPr>
    </w:p>
    <w:p w14:paraId="7F8A50C1" w14:textId="3DC91B3D" w:rsidR="0040382D" w:rsidRDefault="0040382D" w:rsidP="00F71B33">
      <w:pPr>
        <w:outlineLvl w:val="0"/>
      </w:pPr>
    </w:p>
    <w:p w14:paraId="2DCDB370" w14:textId="5301D271" w:rsidR="0040382D" w:rsidRDefault="0040382D" w:rsidP="00F71B33">
      <w:pPr>
        <w:outlineLvl w:val="0"/>
      </w:pPr>
    </w:p>
    <w:p w14:paraId="1BECC9C9" w14:textId="79277B87" w:rsidR="00A67E8F" w:rsidRDefault="00A67E8F" w:rsidP="00F71B33">
      <w:pPr>
        <w:outlineLvl w:val="0"/>
      </w:pPr>
    </w:p>
    <w:p w14:paraId="293C6E2A" w14:textId="4DE87237" w:rsidR="00AF7E51" w:rsidRDefault="00AF7E51" w:rsidP="00F71B33">
      <w:pPr>
        <w:outlineLvl w:val="0"/>
      </w:pPr>
    </w:p>
    <w:p w14:paraId="66AB97CD" w14:textId="6C635781" w:rsidR="008117C2" w:rsidRDefault="008117C2" w:rsidP="00F71B33">
      <w:pPr>
        <w:outlineLvl w:val="0"/>
      </w:pPr>
    </w:p>
    <w:p w14:paraId="43A12210" w14:textId="402047D1" w:rsidR="00C45024" w:rsidRDefault="00C45024" w:rsidP="00F71B33">
      <w:pPr>
        <w:outlineLvl w:val="0"/>
      </w:pPr>
    </w:p>
    <w:p w14:paraId="6C1B4841" w14:textId="61375672" w:rsidR="000A5A38" w:rsidRDefault="000A5A38" w:rsidP="00F71B33">
      <w:pPr>
        <w:outlineLvl w:val="0"/>
      </w:pPr>
    </w:p>
    <w:p w14:paraId="1DE2E05F" w14:textId="3712E201" w:rsidR="00654E6E" w:rsidRDefault="00854046" w:rsidP="00654E6E">
      <w:pPr>
        <w:tabs>
          <w:tab w:val="left" w:pos="1134"/>
          <w:tab w:val="left" w:pos="2835"/>
          <w:tab w:val="left" w:pos="5529"/>
        </w:tabs>
        <w:jc w:val="both"/>
        <w:outlineLvl w:val="0"/>
        <w:rPr>
          <w:color w:val="000000"/>
        </w:rPr>
      </w:pPr>
      <w:r>
        <w:rPr>
          <w:color w:val="000000"/>
        </w:rPr>
        <w:t xml:space="preserve">Horní Smržov </w:t>
      </w:r>
      <w:r w:rsidR="00833888">
        <w:rPr>
          <w:color w:val="000000"/>
        </w:rPr>
        <w:t xml:space="preserve">   </w:t>
      </w:r>
      <w:r w:rsidR="00DC4C58">
        <w:rPr>
          <w:color w:val="000000"/>
        </w:rPr>
        <w:t xml:space="preserve"> </w:t>
      </w:r>
      <w:r w:rsidR="00FE44AB">
        <w:rPr>
          <w:color w:val="000000"/>
        </w:rPr>
        <w:t>27</w:t>
      </w:r>
      <w:r w:rsidR="00DC4C58">
        <w:rPr>
          <w:color w:val="000000"/>
        </w:rPr>
        <w:t>.</w:t>
      </w:r>
      <w:r w:rsidR="00A109F9">
        <w:rPr>
          <w:color w:val="000000"/>
        </w:rPr>
        <w:t>5</w:t>
      </w:r>
      <w:r w:rsidR="00DC4C58">
        <w:rPr>
          <w:color w:val="000000"/>
        </w:rPr>
        <w:t>. 2026</w:t>
      </w:r>
    </w:p>
    <w:p w14:paraId="23C659E1" w14:textId="77777777" w:rsidR="00654E6E" w:rsidRDefault="00654E6E" w:rsidP="00654E6E">
      <w:pPr>
        <w:tabs>
          <w:tab w:val="left" w:pos="1134"/>
          <w:tab w:val="left" w:pos="2835"/>
          <w:tab w:val="left" w:pos="5529"/>
        </w:tabs>
        <w:jc w:val="both"/>
        <w:outlineLvl w:val="0"/>
        <w:rPr>
          <w:color w:val="000000"/>
        </w:rPr>
      </w:pPr>
    </w:p>
    <w:p w14:paraId="0B72DD84" w14:textId="137298F1" w:rsidR="00654E6E" w:rsidRDefault="00654E6E" w:rsidP="00654E6E">
      <w:pPr>
        <w:tabs>
          <w:tab w:val="left" w:pos="1134"/>
          <w:tab w:val="left" w:pos="2835"/>
          <w:tab w:val="left" w:pos="5529"/>
        </w:tabs>
        <w:jc w:val="both"/>
        <w:outlineLvl w:val="0"/>
        <w:rPr>
          <w:color w:val="000000"/>
        </w:rPr>
      </w:pPr>
      <w:proofErr w:type="gramStart"/>
      <w:r>
        <w:rPr>
          <w:color w:val="000000"/>
        </w:rPr>
        <w:t xml:space="preserve">Vyvěšeno:  </w:t>
      </w:r>
      <w:r w:rsidR="000B4649">
        <w:rPr>
          <w:color w:val="000000"/>
        </w:rPr>
        <w:t xml:space="preserve"> </w:t>
      </w:r>
      <w:proofErr w:type="gramEnd"/>
      <w:r w:rsidR="002062ED">
        <w:rPr>
          <w:color w:val="000000"/>
        </w:rPr>
        <w:t xml:space="preserve">    </w:t>
      </w:r>
      <w:r w:rsidR="00833888">
        <w:rPr>
          <w:color w:val="000000"/>
        </w:rPr>
        <w:t xml:space="preserve">   </w:t>
      </w:r>
      <w:r w:rsidR="00DC4C58">
        <w:rPr>
          <w:color w:val="000000"/>
        </w:rPr>
        <w:t xml:space="preserve"> </w:t>
      </w:r>
      <w:r w:rsidR="00FE44AB">
        <w:rPr>
          <w:color w:val="000000"/>
        </w:rPr>
        <w:t>27</w:t>
      </w:r>
      <w:r w:rsidR="00DC4C58">
        <w:rPr>
          <w:color w:val="000000"/>
        </w:rPr>
        <w:t>.</w:t>
      </w:r>
      <w:r w:rsidR="00A109F9">
        <w:rPr>
          <w:color w:val="000000"/>
        </w:rPr>
        <w:t>5</w:t>
      </w:r>
      <w:r w:rsidR="00DC4C58">
        <w:rPr>
          <w:color w:val="000000"/>
        </w:rPr>
        <w:t>. 2026</w:t>
      </w:r>
      <w:r>
        <w:rPr>
          <w:color w:val="000000"/>
        </w:rPr>
        <w:t xml:space="preserve">                                                      Prudilová Dana</w:t>
      </w:r>
    </w:p>
    <w:p w14:paraId="50A8BD16" w14:textId="77777777" w:rsidR="00654E6E" w:rsidRDefault="00654E6E" w:rsidP="00654E6E">
      <w:proofErr w:type="gramStart"/>
      <w:r>
        <w:t xml:space="preserve">Sejmuto:   </w:t>
      </w:r>
      <w:proofErr w:type="gramEnd"/>
      <w:r>
        <w:t xml:space="preserve">                                                                                   starostka</w:t>
      </w:r>
    </w:p>
    <w:p w14:paraId="785A6B73" w14:textId="70EA75D3" w:rsidR="004B20CF" w:rsidRDefault="00E26133" w:rsidP="00654E6E">
      <w:r>
        <w:t>Elektronicky</w:t>
      </w:r>
      <w:r w:rsidR="00AA0E29">
        <w:t xml:space="preserve">:   </w:t>
      </w:r>
      <w:r w:rsidR="00833888">
        <w:t xml:space="preserve">   </w:t>
      </w:r>
      <w:r w:rsidR="00FE44AB">
        <w:t>27</w:t>
      </w:r>
      <w:r w:rsidR="00DC4C58">
        <w:t xml:space="preserve">. </w:t>
      </w:r>
      <w:r w:rsidR="00A109F9">
        <w:t>5</w:t>
      </w:r>
      <w:r w:rsidR="00DC4C58">
        <w:t>. 2026</w:t>
      </w:r>
    </w:p>
    <w:p w14:paraId="746ACE4E" w14:textId="175647FF" w:rsidR="00406973" w:rsidRDefault="00406973" w:rsidP="00654E6E"/>
    <w:p w14:paraId="0646286F" w14:textId="4C89ED29" w:rsidR="004B20CF" w:rsidRDefault="004B20CF" w:rsidP="00654E6E"/>
    <w:p w14:paraId="625C18A2" w14:textId="0229D76C" w:rsidR="004B20CF" w:rsidRDefault="004B20CF" w:rsidP="00654E6E"/>
    <w:p w14:paraId="1A39F22C" w14:textId="3C0C54B5" w:rsidR="004B20CF" w:rsidRDefault="004B20CF" w:rsidP="00654E6E"/>
    <w:p w14:paraId="401A829D" w14:textId="5411993A" w:rsidR="004B20CF" w:rsidRDefault="004B20CF" w:rsidP="00654E6E"/>
    <w:p w14:paraId="423017E4" w14:textId="4A116D27" w:rsidR="004B20CF" w:rsidRDefault="004B20CF" w:rsidP="00654E6E"/>
    <w:sectPr w:rsidR="004B20CF" w:rsidSect="00484F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E17"/>
    <w:rsid w:val="00001F02"/>
    <w:rsid w:val="0002491D"/>
    <w:rsid w:val="00033AB4"/>
    <w:rsid w:val="00064887"/>
    <w:rsid w:val="000712E0"/>
    <w:rsid w:val="000764BD"/>
    <w:rsid w:val="00083BEA"/>
    <w:rsid w:val="000874FA"/>
    <w:rsid w:val="000A5A38"/>
    <w:rsid w:val="000A7202"/>
    <w:rsid w:val="000B4649"/>
    <w:rsid w:val="000E44DD"/>
    <w:rsid w:val="000F1DA6"/>
    <w:rsid w:val="000F7174"/>
    <w:rsid w:val="00147B81"/>
    <w:rsid w:val="001540DC"/>
    <w:rsid w:val="001B6DBE"/>
    <w:rsid w:val="001C4752"/>
    <w:rsid w:val="001F2187"/>
    <w:rsid w:val="001F7424"/>
    <w:rsid w:val="00202135"/>
    <w:rsid w:val="002062ED"/>
    <w:rsid w:val="00232D4C"/>
    <w:rsid w:val="00270199"/>
    <w:rsid w:val="002765BD"/>
    <w:rsid w:val="002C211D"/>
    <w:rsid w:val="002C6E2A"/>
    <w:rsid w:val="002D7761"/>
    <w:rsid w:val="002E6B88"/>
    <w:rsid w:val="0036539F"/>
    <w:rsid w:val="003772CE"/>
    <w:rsid w:val="003E3A63"/>
    <w:rsid w:val="003F2B8D"/>
    <w:rsid w:val="0040382D"/>
    <w:rsid w:val="00405C3E"/>
    <w:rsid w:val="00406973"/>
    <w:rsid w:val="00423B00"/>
    <w:rsid w:val="004412FD"/>
    <w:rsid w:val="00451E17"/>
    <w:rsid w:val="00484FC8"/>
    <w:rsid w:val="00491CAB"/>
    <w:rsid w:val="004A5034"/>
    <w:rsid w:val="004B20CF"/>
    <w:rsid w:val="004B6A6A"/>
    <w:rsid w:val="004C056C"/>
    <w:rsid w:val="004C6984"/>
    <w:rsid w:val="004F57CB"/>
    <w:rsid w:val="0050215A"/>
    <w:rsid w:val="00514059"/>
    <w:rsid w:val="00526E38"/>
    <w:rsid w:val="0053030F"/>
    <w:rsid w:val="0054239E"/>
    <w:rsid w:val="005738AE"/>
    <w:rsid w:val="00574352"/>
    <w:rsid w:val="005B09DC"/>
    <w:rsid w:val="005C6656"/>
    <w:rsid w:val="00654E6E"/>
    <w:rsid w:val="00663748"/>
    <w:rsid w:val="00684CF3"/>
    <w:rsid w:val="006D2F69"/>
    <w:rsid w:val="00706A67"/>
    <w:rsid w:val="00754289"/>
    <w:rsid w:val="0077118F"/>
    <w:rsid w:val="00772EEB"/>
    <w:rsid w:val="00787802"/>
    <w:rsid w:val="00794091"/>
    <w:rsid w:val="007B52AD"/>
    <w:rsid w:val="007D7941"/>
    <w:rsid w:val="007F5F8F"/>
    <w:rsid w:val="008117C2"/>
    <w:rsid w:val="008171D3"/>
    <w:rsid w:val="00820FF4"/>
    <w:rsid w:val="0083277A"/>
    <w:rsid w:val="00833888"/>
    <w:rsid w:val="00836DDF"/>
    <w:rsid w:val="008503D6"/>
    <w:rsid w:val="00854046"/>
    <w:rsid w:val="00884598"/>
    <w:rsid w:val="00885F79"/>
    <w:rsid w:val="00911883"/>
    <w:rsid w:val="00924430"/>
    <w:rsid w:val="0093420C"/>
    <w:rsid w:val="00937144"/>
    <w:rsid w:val="00954660"/>
    <w:rsid w:val="009E762E"/>
    <w:rsid w:val="009F386C"/>
    <w:rsid w:val="00A109F9"/>
    <w:rsid w:val="00A15615"/>
    <w:rsid w:val="00A35C3E"/>
    <w:rsid w:val="00A40E9D"/>
    <w:rsid w:val="00A47008"/>
    <w:rsid w:val="00A67E8F"/>
    <w:rsid w:val="00A970AE"/>
    <w:rsid w:val="00AA0E29"/>
    <w:rsid w:val="00AC4A4D"/>
    <w:rsid w:val="00AF7E51"/>
    <w:rsid w:val="00B14290"/>
    <w:rsid w:val="00B33381"/>
    <w:rsid w:val="00B5006E"/>
    <w:rsid w:val="00B63BFA"/>
    <w:rsid w:val="00B86B02"/>
    <w:rsid w:val="00B97EF7"/>
    <w:rsid w:val="00BC31DF"/>
    <w:rsid w:val="00BF6ABE"/>
    <w:rsid w:val="00C11F8A"/>
    <w:rsid w:val="00C15AEF"/>
    <w:rsid w:val="00C2511E"/>
    <w:rsid w:val="00C25AC4"/>
    <w:rsid w:val="00C27B18"/>
    <w:rsid w:val="00C34A0B"/>
    <w:rsid w:val="00C37068"/>
    <w:rsid w:val="00C45024"/>
    <w:rsid w:val="00C53D6E"/>
    <w:rsid w:val="00C5437F"/>
    <w:rsid w:val="00C62B77"/>
    <w:rsid w:val="00CA6FCA"/>
    <w:rsid w:val="00CD2C6E"/>
    <w:rsid w:val="00CE171C"/>
    <w:rsid w:val="00D14482"/>
    <w:rsid w:val="00D25AEF"/>
    <w:rsid w:val="00D405DC"/>
    <w:rsid w:val="00D84A10"/>
    <w:rsid w:val="00D926A2"/>
    <w:rsid w:val="00DC4C58"/>
    <w:rsid w:val="00DE40B3"/>
    <w:rsid w:val="00DE524D"/>
    <w:rsid w:val="00DE60AE"/>
    <w:rsid w:val="00DF1A25"/>
    <w:rsid w:val="00E02234"/>
    <w:rsid w:val="00E150EE"/>
    <w:rsid w:val="00E1720D"/>
    <w:rsid w:val="00E25DA2"/>
    <w:rsid w:val="00E26133"/>
    <w:rsid w:val="00E508ED"/>
    <w:rsid w:val="00E54304"/>
    <w:rsid w:val="00E80153"/>
    <w:rsid w:val="00EB58CF"/>
    <w:rsid w:val="00ED028B"/>
    <w:rsid w:val="00EF04FA"/>
    <w:rsid w:val="00F06BFC"/>
    <w:rsid w:val="00F379E7"/>
    <w:rsid w:val="00F71B33"/>
    <w:rsid w:val="00F969DF"/>
    <w:rsid w:val="00FC69C2"/>
    <w:rsid w:val="00FE44AB"/>
    <w:rsid w:val="00FE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24DF5"/>
  <w15:docId w15:val="{7C96CE33-3561-4672-8B11-4F4134F0E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51E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A40587-D351-44F7-A1D6-2C3967EE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 Poláček</dc:creator>
  <cp:lastModifiedBy>Dana Prudilová</cp:lastModifiedBy>
  <cp:revision>11</cp:revision>
  <cp:lastPrinted>2026-05-14T05:19:00Z</cp:lastPrinted>
  <dcterms:created xsi:type="dcterms:W3CDTF">2026-05-13T12:30:00Z</dcterms:created>
  <dcterms:modified xsi:type="dcterms:W3CDTF">2026-05-27T06:27:00Z</dcterms:modified>
</cp:coreProperties>
</file>