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B1F68" w14:textId="0E42FAAD" w:rsidR="00E9581E" w:rsidRDefault="00E9581E" w:rsidP="00E9581E">
      <w:pPr>
        <w:rPr>
          <w:b/>
          <w:sz w:val="28"/>
          <w:szCs w:val="28"/>
        </w:rPr>
      </w:pPr>
      <w:r>
        <w:rPr>
          <w:b/>
          <w:sz w:val="28"/>
          <w:szCs w:val="28"/>
        </w:rPr>
        <w:t>Obec Horní Smržov</w:t>
      </w:r>
    </w:p>
    <w:p w14:paraId="3A976F2D" w14:textId="1C6FE4B9" w:rsidR="007456BE" w:rsidRDefault="007456BE" w:rsidP="00E9581E">
      <w:pPr>
        <w:rPr>
          <w:b/>
          <w:sz w:val="28"/>
          <w:szCs w:val="28"/>
        </w:rPr>
      </w:pPr>
      <w:r>
        <w:rPr>
          <w:b/>
          <w:sz w:val="28"/>
          <w:szCs w:val="28"/>
        </w:rPr>
        <w:t>Obecní úřad Horní Smržov</w:t>
      </w:r>
    </w:p>
    <w:p w14:paraId="6BC0C427" w14:textId="77777777" w:rsidR="00E9581E" w:rsidRDefault="00E9581E" w:rsidP="00E9581E">
      <w:pPr>
        <w:jc w:val="center"/>
        <w:rPr>
          <w:b/>
          <w:sz w:val="28"/>
          <w:szCs w:val="28"/>
        </w:rPr>
      </w:pPr>
    </w:p>
    <w:p w14:paraId="069BADC3" w14:textId="77777777" w:rsidR="007456BE" w:rsidRDefault="007456BE" w:rsidP="00E9581E">
      <w:pPr>
        <w:jc w:val="center"/>
        <w:rPr>
          <w:b/>
          <w:sz w:val="28"/>
          <w:szCs w:val="28"/>
        </w:rPr>
      </w:pPr>
    </w:p>
    <w:p w14:paraId="6729A53F" w14:textId="77777777" w:rsidR="007456BE" w:rsidRDefault="007456BE" w:rsidP="00E9581E">
      <w:pPr>
        <w:jc w:val="center"/>
        <w:rPr>
          <w:b/>
          <w:sz w:val="28"/>
          <w:szCs w:val="28"/>
        </w:rPr>
      </w:pPr>
    </w:p>
    <w:p w14:paraId="5D31F12B" w14:textId="1D65D85A" w:rsidR="00E9581E" w:rsidRDefault="00E9581E" w:rsidP="00E958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Informace o konání ustavujícího zasedání nově zvoleného zastupitelstva obce Horní Smržov</w:t>
      </w:r>
    </w:p>
    <w:p w14:paraId="5FFDF921" w14:textId="77777777" w:rsidR="00E9581E" w:rsidRDefault="00E9581E" w:rsidP="00E9581E">
      <w:pPr>
        <w:jc w:val="center"/>
        <w:rPr>
          <w:b/>
          <w:sz w:val="28"/>
          <w:szCs w:val="28"/>
        </w:rPr>
      </w:pPr>
    </w:p>
    <w:p w14:paraId="2D4B4028" w14:textId="4E59EFB6" w:rsidR="00E9581E" w:rsidRDefault="00E9581E" w:rsidP="00E9581E">
      <w:r>
        <w:t xml:space="preserve">Obecní úřad Horní Smržov v souladu s ustanovením §93 odst.1 zákona </w:t>
      </w:r>
      <w:proofErr w:type="gramStart"/>
      <w:r>
        <w:t>č,.</w:t>
      </w:r>
      <w:proofErr w:type="gramEnd"/>
      <w:r>
        <w:t xml:space="preserve"> 128/200</w:t>
      </w:r>
      <w:r w:rsidR="007456BE">
        <w:t>0</w:t>
      </w:r>
      <w:r>
        <w:t xml:space="preserve"> Sb., o obcích, v platném znění, informuje o konání ustavujícího zasedání </w:t>
      </w:r>
      <w:r w:rsidR="00823573">
        <w:t>z</w:t>
      </w:r>
      <w:r>
        <w:t xml:space="preserve">astupitelstva obce Horní Smržov, svolaného dosavadním starostou obce </w:t>
      </w:r>
      <w:r w:rsidR="007456BE">
        <w:t>p. Danou Prudilovou</w:t>
      </w:r>
      <w:r>
        <w:t xml:space="preserve"> v souladu s § 91 odst. 1 zákona o obcích.</w:t>
      </w:r>
    </w:p>
    <w:p w14:paraId="3AE8F7DA" w14:textId="77777777" w:rsidR="00E9581E" w:rsidRDefault="00E9581E" w:rsidP="00E9581E"/>
    <w:p w14:paraId="16793E50" w14:textId="1644829E" w:rsidR="00E9581E" w:rsidRDefault="00E9581E" w:rsidP="00E9581E">
      <w:r>
        <w:t xml:space="preserve">Místo konání: Obec Horní Smržov </w:t>
      </w:r>
      <w:proofErr w:type="gramStart"/>
      <w:r>
        <w:t xml:space="preserve">– </w:t>
      </w:r>
      <w:r w:rsidR="007456BE">
        <w:t xml:space="preserve"> kancelář</w:t>
      </w:r>
      <w:proofErr w:type="gramEnd"/>
      <w:r>
        <w:t xml:space="preserve"> obecního úřadu</w:t>
      </w:r>
    </w:p>
    <w:p w14:paraId="44584DEA" w14:textId="77777777" w:rsidR="00E9581E" w:rsidRDefault="00E9581E" w:rsidP="00E9581E">
      <w:r>
        <w:t xml:space="preserve">                       Horní Smržov č.p.139</w:t>
      </w:r>
    </w:p>
    <w:p w14:paraId="0AB1F575" w14:textId="5175D229" w:rsidR="00E9581E" w:rsidRPr="007456BE" w:rsidRDefault="00E9581E" w:rsidP="00E9581E">
      <w:pPr>
        <w:rPr>
          <w:b/>
          <w:bCs/>
        </w:rPr>
      </w:pPr>
      <w:r w:rsidRPr="007456BE">
        <w:rPr>
          <w:b/>
          <w:bCs/>
        </w:rPr>
        <w:t xml:space="preserve">Doba </w:t>
      </w:r>
      <w:proofErr w:type="gramStart"/>
      <w:r w:rsidRPr="007456BE">
        <w:rPr>
          <w:b/>
          <w:bCs/>
        </w:rPr>
        <w:t>konání:</w:t>
      </w:r>
      <w:r w:rsidR="00823573">
        <w:rPr>
          <w:b/>
          <w:bCs/>
        </w:rPr>
        <w:t xml:space="preserve">  2.</w:t>
      </w:r>
      <w:proofErr w:type="gramEnd"/>
      <w:r w:rsidR="00823573">
        <w:rPr>
          <w:b/>
          <w:bCs/>
        </w:rPr>
        <w:t xml:space="preserve"> listopadu 2026 od 18,00 hod.</w:t>
      </w:r>
    </w:p>
    <w:p w14:paraId="68224F1C" w14:textId="77777777" w:rsidR="00E9581E" w:rsidRDefault="00E9581E" w:rsidP="00E9581E"/>
    <w:p w14:paraId="0741DB90" w14:textId="77777777" w:rsidR="00E9581E" w:rsidRDefault="00E9581E" w:rsidP="00E9581E">
      <w:pPr>
        <w:adjustRightInd w:val="0"/>
        <w:spacing w:line="276" w:lineRule="atLeast"/>
        <w:ind w:right="474"/>
        <w:jc w:val="both"/>
        <w:rPr>
          <w:b/>
          <w:color w:val="000000"/>
        </w:rPr>
      </w:pPr>
      <w:r>
        <w:t xml:space="preserve">Navržený </w:t>
      </w:r>
      <w:proofErr w:type="gramStart"/>
      <w:r>
        <w:t>program :</w:t>
      </w:r>
      <w:proofErr w:type="gramEnd"/>
      <w:r w:rsidRPr="007F78AA">
        <w:rPr>
          <w:b/>
          <w:color w:val="000000"/>
        </w:rPr>
        <w:t xml:space="preserve"> </w:t>
      </w:r>
    </w:p>
    <w:p w14:paraId="79C87D07" w14:textId="77777777" w:rsidR="007456BE" w:rsidRDefault="00E9581E" w:rsidP="00E9581E">
      <w:pPr>
        <w:adjustRightInd w:val="0"/>
        <w:spacing w:line="276" w:lineRule="atLeast"/>
        <w:ind w:right="474"/>
        <w:jc w:val="both"/>
        <w:rPr>
          <w:b/>
          <w:color w:val="000000"/>
        </w:rPr>
      </w:pPr>
      <w:r>
        <w:rPr>
          <w:b/>
          <w:color w:val="000000"/>
        </w:rPr>
        <w:t xml:space="preserve">      </w:t>
      </w:r>
    </w:p>
    <w:p w14:paraId="0490D67E" w14:textId="0D021FE1" w:rsidR="00E9581E" w:rsidRPr="00E645A9" w:rsidRDefault="007456BE" w:rsidP="00E9581E">
      <w:pPr>
        <w:adjustRightInd w:val="0"/>
        <w:spacing w:line="276" w:lineRule="atLeast"/>
        <w:ind w:right="474"/>
        <w:jc w:val="both"/>
        <w:rPr>
          <w:bCs/>
          <w:color w:val="000000"/>
        </w:rPr>
      </w:pPr>
      <w:r w:rsidRPr="00E645A9">
        <w:rPr>
          <w:bCs/>
          <w:color w:val="000000"/>
        </w:rPr>
        <w:t xml:space="preserve">      </w:t>
      </w:r>
      <w:r w:rsidR="00E9581E" w:rsidRPr="00E645A9">
        <w:rPr>
          <w:bCs/>
          <w:color w:val="000000"/>
        </w:rPr>
        <w:t>1.Technický bod</w:t>
      </w:r>
    </w:p>
    <w:p w14:paraId="43815592" w14:textId="77777777" w:rsidR="00E9581E" w:rsidRPr="00E645A9" w:rsidRDefault="00E9581E" w:rsidP="00E9581E">
      <w:pPr>
        <w:adjustRightInd w:val="0"/>
        <w:spacing w:line="276" w:lineRule="atLeast"/>
        <w:ind w:right="474"/>
        <w:jc w:val="both"/>
        <w:rPr>
          <w:bCs/>
          <w:color w:val="000000"/>
        </w:rPr>
      </w:pPr>
      <w:r w:rsidRPr="00E645A9">
        <w:rPr>
          <w:bCs/>
          <w:color w:val="000000"/>
        </w:rPr>
        <w:t xml:space="preserve">      2. Určení zapisovatele a ověřovatelů zápisu </w:t>
      </w:r>
    </w:p>
    <w:p w14:paraId="53BCABE9" w14:textId="77777777" w:rsidR="00E9581E" w:rsidRPr="00E645A9" w:rsidRDefault="00E9581E" w:rsidP="00E9581E">
      <w:pPr>
        <w:adjustRightInd w:val="0"/>
        <w:spacing w:line="276" w:lineRule="atLeast"/>
        <w:ind w:right="474"/>
        <w:jc w:val="both"/>
        <w:rPr>
          <w:bCs/>
          <w:color w:val="000000"/>
        </w:rPr>
      </w:pPr>
      <w:r w:rsidRPr="00E645A9">
        <w:rPr>
          <w:bCs/>
          <w:color w:val="000000"/>
        </w:rPr>
        <w:t xml:space="preserve">      3. Schválení programu</w:t>
      </w:r>
    </w:p>
    <w:p w14:paraId="081BFCBD" w14:textId="77777777" w:rsidR="00E9581E" w:rsidRPr="00E645A9" w:rsidRDefault="00E9581E" w:rsidP="00E9581E">
      <w:pPr>
        <w:adjustRightInd w:val="0"/>
        <w:spacing w:line="276" w:lineRule="atLeast"/>
        <w:ind w:right="474"/>
        <w:jc w:val="both"/>
        <w:rPr>
          <w:bCs/>
          <w:color w:val="000000"/>
        </w:rPr>
      </w:pPr>
      <w:r w:rsidRPr="00E645A9">
        <w:rPr>
          <w:bCs/>
          <w:color w:val="000000"/>
        </w:rPr>
        <w:t xml:space="preserve">      4. Předání osvědčení o zvolení</w:t>
      </w:r>
    </w:p>
    <w:p w14:paraId="34BB9223" w14:textId="77777777" w:rsidR="00E9581E" w:rsidRPr="00E645A9" w:rsidRDefault="00E9581E" w:rsidP="00E9581E">
      <w:pPr>
        <w:adjustRightInd w:val="0"/>
        <w:spacing w:line="276" w:lineRule="atLeast"/>
        <w:ind w:left="360"/>
        <w:jc w:val="both"/>
        <w:rPr>
          <w:bCs/>
          <w:color w:val="000000"/>
        </w:rPr>
      </w:pPr>
      <w:r w:rsidRPr="00E645A9">
        <w:rPr>
          <w:bCs/>
        </w:rPr>
        <w:t>5. S</w:t>
      </w:r>
      <w:r w:rsidRPr="00E645A9">
        <w:rPr>
          <w:bCs/>
          <w:color w:val="000000"/>
        </w:rPr>
        <w:t>ložení slibu členů zastupitelstva obce</w:t>
      </w:r>
    </w:p>
    <w:p w14:paraId="1AE21A64" w14:textId="77777777" w:rsidR="00E9581E" w:rsidRPr="00E645A9" w:rsidRDefault="00E9581E" w:rsidP="00E9581E">
      <w:pPr>
        <w:adjustRightInd w:val="0"/>
        <w:spacing w:line="276" w:lineRule="atLeast"/>
        <w:ind w:left="360"/>
        <w:jc w:val="both"/>
        <w:rPr>
          <w:bCs/>
          <w:color w:val="000000"/>
        </w:rPr>
      </w:pPr>
      <w:r w:rsidRPr="00E645A9">
        <w:rPr>
          <w:bCs/>
        </w:rPr>
        <w:t xml:space="preserve">6. </w:t>
      </w:r>
      <w:r w:rsidRPr="00E645A9">
        <w:rPr>
          <w:bCs/>
          <w:color w:val="000000"/>
        </w:rPr>
        <w:t>Využitelnost dosavadního jednacího řádu</w:t>
      </w:r>
    </w:p>
    <w:p w14:paraId="6F1B215A" w14:textId="470B0988" w:rsidR="00E9581E" w:rsidRPr="00E645A9" w:rsidRDefault="00E9581E" w:rsidP="00E9581E">
      <w:pPr>
        <w:adjustRightInd w:val="0"/>
        <w:spacing w:line="276" w:lineRule="atLeast"/>
        <w:ind w:left="360"/>
        <w:jc w:val="both"/>
        <w:rPr>
          <w:bCs/>
          <w:color w:val="000000"/>
        </w:rPr>
      </w:pPr>
      <w:r w:rsidRPr="00E645A9">
        <w:rPr>
          <w:bCs/>
        </w:rPr>
        <w:t xml:space="preserve">7. Volba starosty, místostarosty </w:t>
      </w:r>
    </w:p>
    <w:p w14:paraId="7EDB6E48" w14:textId="77777777" w:rsidR="00E9581E" w:rsidRPr="00E645A9" w:rsidRDefault="00E9581E" w:rsidP="00E9581E">
      <w:pPr>
        <w:ind w:left="360"/>
        <w:outlineLvl w:val="0"/>
        <w:rPr>
          <w:bCs/>
        </w:rPr>
      </w:pPr>
      <w:r w:rsidRPr="00E645A9">
        <w:rPr>
          <w:bCs/>
        </w:rPr>
        <w:t>8. Zřízení finančního a kontrolního výboru a komisí</w:t>
      </w:r>
    </w:p>
    <w:p w14:paraId="4322B246" w14:textId="0D798857" w:rsidR="00E9581E" w:rsidRPr="00E645A9" w:rsidRDefault="00E9581E" w:rsidP="00E9581E">
      <w:pPr>
        <w:ind w:left="360"/>
        <w:outlineLvl w:val="0"/>
        <w:rPr>
          <w:bCs/>
          <w:color w:val="000000"/>
        </w:rPr>
      </w:pPr>
      <w:r w:rsidRPr="00E645A9">
        <w:rPr>
          <w:bCs/>
          <w:color w:val="000000"/>
        </w:rPr>
        <w:t xml:space="preserve">9. Odměny za výkon funkcí starosty, místostarosty a předsedů výborů a komisí </w:t>
      </w:r>
    </w:p>
    <w:p w14:paraId="0A703498" w14:textId="699CFDE5" w:rsidR="007456BE" w:rsidRPr="00E645A9" w:rsidRDefault="007456BE" w:rsidP="00E9581E">
      <w:pPr>
        <w:ind w:left="360"/>
        <w:outlineLvl w:val="0"/>
        <w:rPr>
          <w:bCs/>
          <w:color w:val="000000"/>
        </w:rPr>
      </w:pPr>
      <w:r w:rsidRPr="00E645A9">
        <w:rPr>
          <w:bCs/>
          <w:color w:val="000000"/>
        </w:rPr>
        <w:t>10. Diskuse</w:t>
      </w:r>
    </w:p>
    <w:p w14:paraId="46C5262A" w14:textId="1455E949" w:rsidR="007456BE" w:rsidRPr="00E645A9" w:rsidRDefault="007456BE" w:rsidP="00E9581E">
      <w:pPr>
        <w:ind w:left="360"/>
        <w:outlineLvl w:val="0"/>
        <w:rPr>
          <w:bCs/>
          <w:color w:val="000000"/>
        </w:rPr>
      </w:pPr>
    </w:p>
    <w:p w14:paraId="3EE348B2" w14:textId="3068B0D4" w:rsidR="007456BE" w:rsidRDefault="007456BE" w:rsidP="00E9581E">
      <w:pPr>
        <w:ind w:left="360"/>
        <w:outlineLvl w:val="0"/>
        <w:rPr>
          <w:b/>
          <w:color w:val="000000"/>
        </w:rPr>
      </w:pPr>
    </w:p>
    <w:p w14:paraId="3B547887" w14:textId="32A09FC5" w:rsidR="007456BE" w:rsidRPr="007456BE" w:rsidRDefault="007456BE" w:rsidP="00E9581E">
      <w:pPr>
        <w:ind w:left="360"/>
        <w:outlineLvl w:val="0"/>
        <w:rPr>
          <w:bCs/>
          <w:color w:val="000000"/>
        </w:rPr>
      </w:pPr>
    </w:p>
    <w:p w14:paraId="571E2268" w14:textId="586F2A5C" w:rsidR="007456BE" w:rsidRPr="007456BE" w:rsidRDefault="007456BE" w:rsidP="00E9581E">
      <w:pPr>
        <w:ind w:left="360"/>
        <w:outlineLvl w:val="0"/>
        <w:rPr>
          <w:bCs/>
          <w:color w:val="000000"/>
        </w:rPr>
      </w:pPr>
      <w:r w:rsidRPr="007456BE">
        <w:rPr>
          <w:bCs/>
          <w:color w:val="000000"/>
        </w:rPr>
        <w:t xml:space="preserve">V Horním Smržově dne  </w:t>
      </w:r>
      <w:r w:rsidR="00823573">
        <w:rPr>
          <w:bCs/>
          <w:color w:val="000000"/>
        </w:rPr>
        <w:t xml:space="preserve"> 26. 10. 2026</w:t>
      </w:r>
    </w:p>
    <w:p w14:paraId="18283E62" w14:textId="5AEDFA16" w:rsidR="007456BE" w:rsidRPr="007456BE" w:rsidRDefault="007456BE" w:rsidP="00E9581E">
      <w:pPr>
        <w:ind w:left="360"/>
        <w:outlineLvl w:val="0"/>
        <w:rPr>
          <w:bCs/>
          <w:color w:val="000000"/>
        </w:rPr>
      </w:pPr>
    </w:p>
    <w:p w14:paraId="769FF894" w14:textId="721036C1" w:rsidR="007456BE" w:rsidRPr="007456BE" w:rsidRDefault="007456BE" w:rsidP="00E9581E">
      <w:pPr>
        <w:ind w:left="360"/>
        <w:outlineLvl w:val="0"/>
        <w:rPr>
          <w:bCs/>
          <w:color w:val="000000"/>
        </w:rPr>
      </w:pPr>
    </w:p>
    <w:p w14:paraId="73118704" w14:textId="6EB7BC98" w:rsidR="007456BE" w:rsidRPr="007456BE" w:rsidRDefault="007456BE" w:rsidP="00E9581E">
      <w:pPr>
        <w:ind w:left="360"/>
        <w:outlineLvl w:val="0"/>
        <w:rPr>
          <w:bCs/>
          <w:color w:val="000000"/>
        </w:rPr>
      </w:pPr>
      <w:r w:rsidRPr="007456BE">
        <w:rPr>
          <w:bCs/>
          <w:color w:val="000000"/>
        </w:rPr>
        <w:t xml:space="preserve">                                                                                          …………………………………..</w:t>
      </w:r>
    </w:p>
    <w:p w14:paraId="251DF37C" w14:textId="2FF2830B" w:rsidR="00E9581E" w:rsidRPr="007456BE" w:rsidRDefault="007456BE" w:rsidP="00E9581E">
      <w:pPr>
        <w:ind w:left="360"/>
        <w:outlineLvl w:val="0"/>
        <w:rPr>
          <w:bCs/>
        </w:rPr>
      </w:pPr>
      <w:r w:rsidRPr="007456BE">
        <w:rPr>
          <w:bCs/>
        </w:rPr>
        <w:t xml:space="preserve">                                                                                                 </w:t>
      </w:r>
      <w:r>
        <w:rPr>
          <w:bCs/>
        </w:rPr>
        <w:t xml:space="preserve">         Prudilová Dana</w:t>
      </w:r>
    </w:p>
    <w:p w14:paraId="09129D8A" w14:textId="77777777" w:rsidR="00E9581E" w:rsidRPr="007456BE" w:rsidRDefault="00E9581E" w:rsidP="00E9581E">
      <w:pPr>
        <w:adjustRightInd w:val="0"/>
        <w:spacing w:line="276" w:lineRule="atLeast"/>
        <w:ind w:right="474"/>
        <w:jc w:val="both"/>
        <w:rPr>
          <w:bCs/>
          <w:color w:val="000000"/>
        </w:rPr>
      </w:pPr>
    </w:p>
    <w:p w14:paraId="2A32612B" w14:textId="77777777" w:rsidR="00E9581E" w:rsidRDefault="00E9581E" w:rsidP="00E9581E"/>
    <w:p w14:paraId="69C684A3" w14:textId="77777777" w:rsidR="00E9581E" w:rsidRDefault="00E9581E" w:rsidP="00E9581E"/>
    <w:p w14:paraId="7FDB4F22" w14:textId="77777777" w:rsidR="00E9581E" w:rsidRDefault="00E9581E" w:rsidP="00E9581E"/>
    <w:p w14:paraId="1B77B71A" w14:textId="2044D974" w:rsidR="00470576" w:rsidRDefault="007456BE">
      <w:r>
        <w:t xml:space="preserve">Vyvěšeno na úřední desce dne: </w:t>
      </w:r>
      <w:r w:rsidR="00823573">
        <w:t>26. 10. 2026</w:t>
      </w:r>
    </w:p>
    <w:p w14:paraId="007781AF" w14:textId="689B8C21" w:rsidR="007456BE" w:rsidRDefault="007456BE">
      <w:r>
        <w:t>Prudilová Dana</w:t>
      </w:r>
    </w:p>
    <w:p w14:paraId="13AF0636" w14:textId="3C8E147A" w:rsidR="007456BE" w:rsidRDefault="007456BE"/>
    <w:p w14:paraId="31B45223" w14:textId="6DBFCF25" w:rsidR="007456BE" w:rsidRDefault="007456BE"/>
    <w:p w14:paraId="727AB4C0" w14:textId="3093C6E9" w:rsidR="007456BE" w:rsidRDefault="007456BE">
      <w:r>
        <w:t xml:space="preserve">Sejmuto z úřední desky dne: </w:t>
      </w:r>
    </w:p>
    <w:p w14:paraId="30429DBB" w14:textId="06A9D48C" w:rsidR="00E645A9" w:rsidRDefault="00E645A9"/>
    <w:p w14:paraId="3C4BA885" w14:textId="3D8CCFDB" w:rsidR="00E645A9" w:rsidRDefault="00E645A9"/>
    <w:p w14:paraId="5E0EE0B8" w14:textId="7BCFDCB7" w:rsidR="00E645A9" w:rsidRDefault="00E645A9"/>
    <w:p w14:paraId="70534B91" w14:textId="4686F9E1" w:rsidR="00E645A9" w:rsidRDefault="00E645A9"/>
    <w:sectPr w:rsidR="00E645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81E"/>
    <w:rsid w:val="000C192B"/>
    <w:rsid w:val="00317888"/>
    <w:rsid w:val="00470576"/>
    <w:rsid w:val="004F4DA8"/>
    <w:rsid w:val="005360DE"/>
    <w:rsid w:val="007456BE"/>
    <w:rsid w:val="00823573"/>
    <w:rsid w:val="00B44DDC"/>
    <w:rsid w:val="00C464FA"/>
    <w:rsid w:val="00E36058"/>
    <w:rsid w:val="00E645A9"/>
    <w:rsid w:val="00E9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C08F4"/>
  <w15:chartTrackingRefBased/>
  <w15:docId w15:val="{012D1817-E44D-4098-B10B-7E4ED4737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95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197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Poláček</dc:creator>
  <cp:keywords/>
  <dc:description/>
  <cp:lastModifiedBy>Dana Prudilová</cp:lastModifiedBy>
  <cp:revision>4</cp:revision>
  <cp:lastPrinted>2026-10-26T06:49:00Z</cp:lastPrinted>
  <dcterms:created xsi:type="dcterms:W3CDTF">2026-10-26T06:41:00Z</dcterms:created>
  <dcterms:modified xsi:type="dcterms:W3CDTF">2026-10-26T06:50:00Z</dcterms:modified>
</cp:coreProperties>
</file>